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298F" w:rsidRPr="009C3F9A" w:rsidRDefault="008B1439" w:rsidP="009C3F9A">
      <w:pPr>
        <w:jc w:val="center"/>
        <w:rPr>
          <w:rFonts w:ascii="宋体" w:eastAsia="宋体" w:hAnsi="宋体"/>
          <w:b/>
          <w:bCs/>
          <w:sz w:val="30"/>
          <w:szCs w:val="30"/>
        </w:rPr>
      </w:pPr>
      <w:r w:rsidRPr="009C3F9A">
        <w:rPr>
          <w:rFonts w:ascii="宋体" w:eastAsia="宋体" w:hAnsi="宋体" w:hint="eastAsia"/>
          <w:b/>
          <w:bCs/>
          <w:sz w:val="30"/>
          <w:szCs w:val="30"/>
        </w:rPr>
        <w:t>答辩注意事项：</w:t>
      </w:r>
    </w:p>
    <w:p w:rsidR="008B1439" w:rsidRPr="008B1439" w:rsidRDefault="008B1439" w:rsidP="008B1439">
      <w:pPr>
        <w:pStyle w:val="a3"/>
        <w:numPr>
          <w:ilvl w:val="0"/>
          <w:numId w:val="1"/>
        </w:numPr>
        <w:ind w:firstLineChars="0"/>
      </w:pPr>
      <w:r w:rsidRPr="00F00031">
        <w:rPr>
          <w:rFonts w:ascii="Times New Roman" w:eastAsia="宋体" w:hAnsi="Times New Roman" w:cs="Times New Roman"/>
          <w:sz w:val="28"/>
          <w:szCs w:val="28"/>
        </w:rPr>
        <w:t>预先安装、调试腾讯会议软件，</w:t>
      </w:r>
      <w:r>
        <w:rPr>
          <w:rFonts w:ascii="Times New Roman" w:eastAsia="宋体" w:hAnsi="Times New Roman" w:cs="Times New Roman" w:hint="eastAsia"/>
          <w:sz w:val="28"/>
          <w:szCs w:val="28"/>
        </w:rPr>
        <w:t>全程打开视频，中途发言期间可以打开麦克风，非发言期间可以关闭麦克风，以免答辩过程中出现太多杂音；</w:t>
      </w:r>
    </w:p>
    <w:p w:rsidR="008B1439" w:rsidRPr="008B1439" w:rsidRDefault="008B1439" w:rsidP="008B1439">
      <w:pPr>
        <w:pStyle w:val="a3"/>
        <w:numPr>
          <w:ilvl w:val="0"/>
          <w:numId w:val="1"/>
        </w:numPr>
        <w:ind w:firstLineChars="0"/>
      </w:pPr>
      <w:r>
        <w:rPr>
          <w:rFonts w:ascii="Times New Roman" w:eastAsia="宋体" w:hAnsi="Times New Roman" w:cs="Times New Roman" w:hint="eastAsia"/>
          <w:sz w:val="28"/>
          <w:szCs w:val="28"/>
        </w:rPr>
        <w:t>请各位专家</w:t>
      </w:r>
      <w:r w:rsidRPr="00F00031">
        <w:rPr>
          <w:rFonts w:ascii="Times New Roman" w:eastAsia="宋体" w:hAnsi="Times New Roman" w:cs="Times New Roman"/>
          <w:sz w:val="28"/>
          <w:szCs w:val="28"/>
        </w:rPr>
        <w:t>提前进入会议室，做好</w:t>
      </w:r>
      <w:r>
        <w:rPr>
          <w:rFonts w:ascii="Times New Roman" w:eastAsia="宋体" w:hAnsi="Times New Roman" w:cs="Times New Roman" w:hint="eastAsia"/>
          <w:sz w:val="28"/>
          <w:szCs w:val="28"/>
        </w:rPr>
        <w:t>相关</w:t>
      </w:r>
      <w:r w:rsidRPr="00F00031">
        <w:rPr>
          <w:rFonts w:ascii="Times New Roman" w:eastAsia="宋体" w:hAnsi="Times New Roman" w:cs="Times New Roman"/>
          <w:sz w:val="28"/>
          <w:szCs w:val="28"/>
        </w:rPr>
        <w:t>准备</w:t>
      </w:r>
      <w:r>
        <w:rPr>
          <w:rFonts w:ascii="Times New Roman" w:eastAsia="宋体" w:hAnsi="Times New Roman" w:cs="Times New Roman" w:hint="eastAsia"/>
          <w:sz w:val="28"/>
          <w:szCs w:val="28"/>
        </w:rPr>
        <w:t>；</w:t>
      </w:r>
    </w:p>
    <w:p w:rsidR="008B1439" w:rsidRPr="00F00031" w:rsidRDefault="008B1439" w:rsidP="008B1439">
      <w:pPr>
        <w:pStyle w:val="a3"/>
        <w:numPr>
          <w:ilvl w:val="0"/>
          <w:numId w:val="1"/>
        </w:numPr>
        <w:ind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导师需要在学生答辩之前介绍答辩人的基本情况，包括简历、政治思想表现、学习成绩、学位论文工作等。</w:t>
      </w:r>
    </w:p>
    <w:p w:rsidR="008B1439" w:rsidRPr="00F00031" w:rsidRDefault="008B1439" w:rsidP="008B1439">
      <w:pPr>
        <w:pStyle w:val="a3"/>
        <w:numPr>
          <w:ilvl w:val="0"/>
          <w:numId w:val="1"/>
        </w:numPr>
        <w:ind w:firstLineChars="0"/>
        <w:rPr>
          <w:rFonts w:ascii="Times New Roman" w:eastAsia="宋体" w:hAnsi="Times New Roman" w:cs="Times New Roman"/>
          <w:sz w:val="28"/>
          <w:szCs w:val="28"/>
        </w:rPr>
      </w:pPr>
      <w:r w:rsidRPr="00F00031">
        <w:rPr>
          <w:rFonts w:ascii="Times New Roman" w:eastAsia="宋体" w:hAnsi="Times New Roman" w:cs="Times New Roman"/>
          <w:sz w:val="28"/>
          <w:szCs w:val="28"/>
        </w:rPr>
        <w:t>腾讯会议用户名注意使用全名，以便截图和管理；</w:t>
      </w:r>
    </w:p>
    <w:p w:rsidR="008B1439" w:rsidRDefault="008B1439" w:rsidP="008B1439">
      <w:pPr>
        <w:pStyle w:val="a3"/>
        <w:numPr>
          <w:ilvl w:val="0"/>
          <w:numId w:val="1"/>
        </w:numPr>
        <w:ind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硕士论文汇报时间不少于</w:t>
      </w:r>
      <w:r>
        <w:rPr>
          <w:rFonts w:ascii="Times New Roman" w:eastAsia="宋体" w:hAnsi="Times New Roman" w:cs="Times New Roman" w:hint="eastAsia"/>
          <w:sz w:val="28"/>
          <w:szCs w:val="28"/>
        </w:rPr>
        <w:t>3</w:t>
      </w:r>
      <w:r>
        <w:rPr>
          <w:rFonts w:ascii="Times New Roman" w:eastAsia="宋体" w:hAnsi="Times New Roman" w:cs="Times New Roman"/>
          <w:sz w:val="28"/>
          <w:szCs w:val="28"/>
        </w:rPr>
        <w:t>0</w:t>
      </w:r>
      <w:r>
        <w:rPr>
          <w:rFonts w:ascii="Times New Roman" w:eastAsia="宋体" w:hAnsi="Times New Roman" w:cs="Times New Roman" w:hint="eastAsia"/>
          <w:sz w:val="28"/>
          <w:szCs w:val="28"/>
        </w:rPr>
        <w:t>分钟，总体答辩时间控制在</w:t>
      </w:r>
      <w:r>
        <w:rPr>
          <w:rFonts w:ascii="Times New Roman" w:eastAsia="宋体" w:hAnsi="Times New Roman" w:cs="Times New Roman" w:hint="eastAsia"/>
          <w:sz w:val="28"/>
          <w:szCs w:val="28"/>
        </w:rPr>
        <w:t>4</w:t>
      </w:r>
      <w:r>
        <w:rPr>
          <w:rFonts w:ascii="Times New Roman" w:eastAsia="宋体" w:hAnsi="Times New Roman" w:cs="Times New Roman"/>
          <w:sz w:val="28"/>
          <w:szCs w:val="28"/>
        </w:rPr>
        <w:t>0</w:t>
      </w:r>
      <w:r>
        <w:rPr>
          <w:rFonts w:ascii="Times New Roman" w:eastAsia="宋体" w:hAnsi="Times New Roman" w:cs="Times New Roman" w:hint="eastAsia"/>
          <w:sz w:val="28"/>
          <w:szCs w:val="28"/>
        </w:rPr>
        <w:t>-</w:t>
      </w:r>
      <w:r>
        <w:rPr>
          <w:rFonts w:ascii="Times New Roman" w:eastAsia="宋体" w:hAnsi="Times New Roman" w:cs="Times New Roman"/>
          <w:sz w:val="28"/>
          <w:szCs w:val="28"/>
        </w:rPr>
        <w:t>60</w:t>
      </w:r>
      <w:r>
        <w:rPr>
          <w:rFonts w:ascii="Times New Roman" w:eastAsia="宋体" w:hAnsi="Times New Roman" w:cs="Times New Roman" w:hint="eastAsia"/>
          <w:sz w:val="28"/>
          <w:szCs w:val="28"/>
        </w:rPr>
        <w:t>分钟之间即可；</w:t>
      </w:r>
    </w:p>
    <w:p w:rsidR="008B1439" w:rsidRPr="00F00031" w:rsidRDefault="008B1439" w:rsidP="008B1439">
      <w:pPr>
        <w:pStyle w:val="a3"/>
        <w:numPr>
          <w:ilvl w:val="0"/>
          <w:numId w:val="1"/>
        </w:numPr>
        <w:ind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答辩委员会委员及列席人员提问，答辩人回答问题需即问即答，不得离开现场，秘书需对答辩委员会委员提出的问题及答辩人回答情况进行详细记录。</w:t>
      </w:r>
    </w:p>
    <w:p w:rsidR="008B1439" w:rsidRDefault="008B1439" w:rsidP="008B1439">
      <w:pPr>
        <w:pStyle w:val="a3"/>
        <w:numPr>
          <w:ilvl w:val="0"/>
          <w:numId w:val="1"/>
        </w:numPr>
        <w:ind w:firstLineChars="0"/>
        <w:rPr>
          <w:rFonts w:ascii="Times New Roman" w:eastAsia="宋体" w:hAnsi="Times New Roman" w:cs="Times New Roman"/>
          <w:sz w:val="28"/>
          <w:szCs w:val="28"/>
        </w:rPr>
      </w:pPr>
      <w:r w:rsidRPr="008B1439">
        <w:rPr>
          <w:rFonts w:ascii="Times New Roman" w:eastAsia="宋体" w:hAnsi="Times New Roman" w:cs="Times New Roman"/>
          <w:sz w:val="28"/>
          <w:szCs w:val="28"/>
        </w:rPr>
        <w:t>请答辩秘书为答辩人的答辩全程录音，并截图（截图要求：每位答辩人需要至少</w:t>
      </w:r>
      <w:r w:rsidRPr="008B1439">
        <w:rPr>
          <w:rFonts w:ascii="Times New Roman" w:eastAsia="宋体" w:hAnsi="Times New Roman" w:cs="Times New Roman"/>
          <w:sz w:val="28"/>
          <w:szCs w:val="28"/>
        </w:rPr>
        <w:t>3</w:t>
      </w:r>
      <w:r w:rsidRPr="008B1439">
        <w:rPr>
          <w:rFonts w:ascii="Times New Roman" w:eastAsia="宋体" w:hAnsi="Times New Roman" w:cs="Times New Roman"/>
          <w:sz w:val="28"/>
          <w:szCs w:val="28"/>
        </w:rPr>
        <w:t>张截图，要求所有答辩专家在场，露出正脸）</w:t>
      </w:r>
    </w:p>
    <w:p w:rsidR="008B1439" w:rsidRPr="008B1439" w:rsidRDefault="00CC70E3" w:rsidP="008B1439">
      <w:pPr>
        <w:pStyle w:val="a3"/>
        <w:numPr>
          <w:ilvl w:val="0"/>
          <w:numId w:val="1"/>
        </w:numPr>
        <w:ind w:firstLineChars="0"/>
        <w:rPr>
          <w:rFonts w:ascii="Times New Roman" w:eastAsia="宋体" w:hAnsi="Times New Roman" w:cs="Times New Roman"/>
          <w:sz w:val="28"/>
          <w:szCs w:val="28"/>
        </w:rPr>
      </w:pPr>
      <w:r w:rsidRPr="00CC70E3">
        <w:rPr>
          <w:rFonts w:ascii="Times New Roman" w:eastAsia="宋体" w:hAnsi="Times New Roman" w:cs="Times New Roman"/>
          <w:sz w:val="28"/>
          <w:szCs w:val="28"/>
        </w:rPr>
        <w:t>所有学生陈述问答结束完毕后，学生退出会议室，答辩委员商议结果。之后所有人进入会议，宣布结果</w:t>
      </w:r>
      <w:r w:rsidR="00703F0C">
        <w:rPr>
          <w:rFonts w:ascii="Times New Roman" w:eastAsia="宋体" w:hAnsi="Times New Roman" w:cs="Times New Roman" w:hint="eastAsia"/>
          <w:sz w:val="28"/>
          <w:szCs w:val="28"/>
        </w:rPr>
        <w:t>,</w:t>
      </w:r>
      <w:r w:rsidR="00703F0C">
        <w:rPr>
          <w:rFonts w:ascii="Times New Roman" w:eastAsia="宋体" w:hAnsi="Times New Roman" w:cs="Times New Roman" w:hint="eastAsia"/>
          <w:sz w:val="28"/>
          <w:szCs w:val="28"/>
        </w:rPr>
        <w:t>也需要录音</w:t>
      </w:r>
      <w:bookmarkStart w:id="0" w:name="_GoBack"/>
      <w:bookmarkEnd w:id="0"/>
      <w:r w:rsidRPr="00CC70E3">
        <w:rPr>
          <w:rFonts w:ascii="Times New Roman" w:eastAsia="宋体" w:hAnsi="Times New Roman" w:cs="Times New Roman"/>
          <w:sz w:val="28"/>
          <w:szCs w:val="28"/>
        </w:rPr>
        <w:t>。（</w:t>
      </w:r>
      <w:r>
        <w:rPr>
          <w:rFonts w:ascii="Times New Roman" w:eastAsia="宋体" w:hAnsi="Times New Roman" w:cs="Times New Roman" w:hint="eastAsia"/>
          <w:sz w:val="28"/>
          <w:szCs w:val="28"/>
        </w:rPr>
        <w:t>结果需要举手表决，需要</w:t>
      </w:r>
      <w:r w:rsidRPr="00CC70E3">
        <w:rPr>
          <w:rFonts w:ascii="Times New Roman" w:eastAsia="宋体" w:hAnsi="Times New Roman" w:cs="Times New Roman"/>
          <w:sz w:val="28"/>
          <w:szCs w:val="28"/>
        </w:rPr>
        <w:t>截图</w:t>
      </w:r>
      <w:r>
        <w:rPr>
          <w:rFonts w:ascii="Times New Roman" w:eastAsia="宋体" w:hAnsi="Times New Roman" w:cs="Times New Roman" w:hint="eastAsia"/>
          <w:sz w:val="28"/>
          <w:szCs w:val="28"/>
        </w:rPr>
        <w:t>证明</w:t>
      </w:r>
      <w:r w:rsidRPr="00CC70E3">
        <w:rPr>
          <w:rFonts w:ascii="Times New Roman" w:eastAsia="宋体" w:hAnsi="Times New Roman" w:cs="Times New Roman"/>
          <w:sz w:val="28"/>
          <w:szCs w:val="28"/>
        </w:rPr>
        <w:t>）</w:t>
      </w:r>
    </w:p>
    <w:sectPr w:rsidR="008B1439" w:rsidRPr="008B1439" w:rsidSect="008028C6">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9401F"/>
    <w:multiLevelType w:val="hybridMultilevel"/>
    <w:tmpl w:val="A134F60A"/>
    <w:lvl w:ilvl="0" w:tplc="9072F4C2">
      <w:start w:val="1"/>
      <w:numFmt w:val="bullet"/>
      <w:lvlText w:val=""/>
      <w:lvlJc w:val="left"/>
      <w:pPr>
        <w:ind w:left="420" w:hanging="420"/>
      </w:pPr>
      <w:rPr>
        <w:rFonts w:ascii="Wingdings" w:hAnsi="Wingdings" w:hint="default"/>
        <w:sz w:val="28"/>
        <w:szCs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632FEE"/>
    <w:multiLevelType w:val="hybridMultilevel"/>
    <w:tmpl w:val="0AD855E4"/>
    <w:lvl w:ilvl="0" w:tplc="7404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439"/>
    <w:rsid w:val="00006F06"/>
    <w:rsid w:val="000235F9"/>
    <w:rsid w:val="00030040"/>
    <w:rsid w:val="000474F0"/>
    <w:rsid w:val="001C274F"/>
    <w:rsid w:val="002241E3"/>
    <w:rsid w:val="0025010E"/>
    <w:rsid w:val="00257B3A"/>
    <w:rsid w:val="00272211"/>
    <w:rsid w:val="00280C50"/>
    <w:rsid w:val="002D3ACD"/>
    <w:rsid w:val="002E76CD"/>
    <w:rsid w:val="0031605F"/>
    <w:rsid w:val="003B19FC"/>
    <w:rsid w:val="00445C78"/>
    <w:rsid w:val="00457BB0"/>
    <w:rsid w:val="004C2D53"/>
    <w:rsid w:val="004E2BEF"/>
    <w:rsid w:val="005A3812"/>
    <w:rsid w:val="005D09C8"/>
    <w:rsid w:val="0068582C"/>
    <w:rsid w:val="00703F0C"/>
    <w:rsid w:val="0070734F"/>
    <w:rsid w:val="007747E5"/>
    <w:rsid w:val="00777C88"/>
    <w:rsid w:val="00781C6F"/>
    <w:rsid w:val="008028C6"/>
    <w:rsid w:val="008B008E"/>
    <w:rsid w:val="008B1439"/>
    <w:rsid w:val="008C2A84"/>
    <w:rsid w:val="00924EBB"/>
    <w:rsid w:val="009A27D9"/>
    <w:rsid w:val="009C21B5"/>
    <w:rsid w:val="009C3F9A"/>
    <w:rsid w:val="00A10F68"/>
    <w:rsid w:val="00A34B28"/>
    <w:rsid w:val="00A9772B"/>
    <w:rsid w:val="00AA67FC"/>
    <w:rsid w:val="00AB41E2"/>
    <w:rsid w:val="00BD2556"/>
    <w:rsid w:val="00C14D4D"/>
    <w:rsid w:val="00C26091"/>
    <w:rsid w:val="00C94AF1"/>
    <w:rsid w:val="00CC70E3"/>
    <w:rsid w:val="00CE4EB0"/>
    <w:rsid w:val="00D01518"/>
    <w:rsid w:val="00D02EC4"/>
    <w:rsid w:val="00D25F81"/>
    <w:rsid w:val="00D66A0E"/>
    <w:rsid w:val="00EB298F"/>
    <w:rsid w:val="00EF6762"/>
    <w:rsid w:val="00F0525C"/>
    <w:rsid w:val="00F14172"/>
    <w:rsid w:val="00F379E2"/>
    <w:rsid w:val="00F86852"/>
    <w:rsid w:val="00FA0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06528"/>
  <w15:chartTrackingRefBased/>
  <w15:docId w15:val="{C8A87CB2-AA3D-124D-970B-6EC12B2F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1439"/>
    <w:pPr>
      <w:ind w:firstLineChars="200" w:firstLine="420"/>
    </w:pPr>
  </w:style>
  <w:style w:type="paragraph" w:styleId="a4">
    <w:name w:val="Balloon Text"/>
    <w:basedOn w:val="a"/>
    <w:link w:val="a5"/>
    <w:uiPriority w:val="99"/>
    <w:semiHidden/>
    <w:unhideWhenUsed/>
    <w:rsid w:val="008B1439"/>
    <w:rPr>
      <w:rFonts w:ascii="宋体" w:eastAsia="宋体"/>
      <w:sz w:val="18"/>
      <w:szCs w:val="18"/>
    </w:rPr>
  </w:style>
  <w:style w:type="character" w:customStyle="1" w:styleId="a5">
    <w:name w:val="批注框文本 字符"/>
    <w:basedOn w:val="a0"/>
    <w:link w:val="a4"/>
    <w:uiPriority w:val="99"/>
    <w:semiHidden/>
    <w:rsid w:val="008B1439"/>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58</Words>
  <Characters>337</Characters>
  <Application>Microsoft Office Word</Application>
  <DocSecurity>0</DocSecurity>
  <Lines>2</Lines>
  <Paragraphs>1</Paragraphs>
  <ScaleCrop>false</ScaleCrop>
  <Company/>
  <LinksUpToDate>false</LinksUpToDate>
  <CharactersWithSpaces>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王梁炳</cp:lastModifiedBy>
  <cp:revision>5</cp:revision>
  <dcterms:created xsi:type="dcterms:W3CDTF">2020-06-04T12:16:00Z</dcterms:created>
  <dcterms:modified xsi:type="dcterms:W3CDTF">2020-06-15T13:04:00Z</dcterms:modified>
</cp:coreProperties>
</file>